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2" w:rsidRPr="009645F6" w:rsidRDefault="003B5C26" w:rsidP="003B5C26">
      <w:pPr>
        <w:jc w:val="center"/>
        <w:rPr>
          <w:sz w:val="72"/>
          <w:szCs w:val="72"/>
        </w:rPr>
      </w:pPr>
      <w:r w:rsidRPr="009645F6">
        <w:rPr>
          <w:sz w:val="72"/>
          <w:szCs w:val="72"/>
        </w:rPr>
        <w:t>My Amazing Day!</w:t>
      </w:r>
    </w:p>
    <w:p w:rsidR="00354B49" w:rsidRPr="00354B49" w:rsidRDefault="003B5C26" w:rsidP="00354B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 Positive Accomplishments. As you go through the day, note the things you have done well: unselfish acts, constructive approaches to problems, moments of kindness to yourself or others. Maybe you were friendly to a neighbor, or finished a project that was on the back burner. </w:t>
      </w:r>
      <w:r w:rsidRPr="003B5C26">
        <w:rPr>
          <w:sz w:val="28"/>
          <w:szCs w:val="28"/>
        </w:rPr>
        <w:t>Add it to your list.</w:t>
      </w:r>
      <w:r w:rsidR="00354B49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</w:t>
      </w:r>
      <w:r w:rsidR="00354B49">
        <w:rPr>
          <w:sz w:val="28"/>
          <w:szCs w:val="28"/>
        </w:rPr>
        <w:br/>
        <w:t>_________________________</w:t>
      </w:r>
      <w:bookmarkStart w:id="0" w:name="_GoBack"/>
      <w:bookmarkEnd w:id="0"/>
      <w:r w:rsidR="00354B49">
        <w:rPr>
          <w:sz w:val="28"/>
          <w:szCs w:val="28"/>
        </w:rPr>
        <w:t>_________________________________________________________________________________________________</w:t>
      </w:r>
    </w:p>
    <w:p w:rsidR="003B5C26" w:rsidRDefault="003B5C26" w:rsidP="003B5C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Positive Accomplishments of Others. Keep track of the good things that those around you do today. Someone is kind to you in traffic</w:t>
      </w:r>
      <w:r w:rsidR="007F7BCA">
        <w:rPr>
          <w:sz w:val="28"/>
          <w:szCs w:val="28"/>
        </w:rPr>
        <w:t xml:space="preserve">, someone lets you go ahead in the grocery line if you only have a few items, or someone </w:t>
      </w:r>
      <w:r w:rsidR="00354B49">
        <w:rPr>
          <w:sz w:val="28"/>
          <w:szCs w:val="28"/>
        </w:rPr>
        <w:t>pays you a compliment that makes you feel good</w:t>
      </w:r>
      <w:r w:rsidR="007F7BCA">
        <w:rPr>
          <w:sz w:val="28"/>
          <w:szCs w:val="28"/>
        </w:rPr>
        <w:t>. On the list it goes.</w:t>
      </w:r>
      <w:r w:rsidR="00354B49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</w:t>
      </w:r>
      <w:r w:rsidR="00354B49">
        <w:rPr>
          <w:sz w:val="28"/>
          <w:szCs w:val="28"/>
        </w:rPr>
        <w:br/>
        <w:t>__________________________________________________________________________________________________________________________</w:t>
      </w:r>
    </w:p>
    <w:p w:rsidR="003B5C26" w:rsidRPr="007A3D5E" w:rsidRDefault="001B116F" w:rsidP="003B5C26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Special Graces from God or the Universe. Note any positives that Spirit has sent your way; </w:t>
      </w:r>
      <w:r>
        <w:rPr>
          <w:sz w:val="28"/>
          <w:szCs w:val="28"/>
        </w:rPr>
        <w:t>a parking space appearing</w:t>
      </w:r>
      <w:r>
        <w:rPr>
          <w:sz w:val="28"/>
          <w:szCs w:val="28"/>
        </w:rPr>
        <w:t xml:space="preserve"> just when you </w:t>
      </w:r>
      <w:r w:rsidR="009645F6">
        <w:rPr>
          <w:sz w:val="28"/>
          <w:szCs w:val="28"/>
        </w:rPr>
        <w:t xml:space="preserve">really </w:t>
      </w:r>
      <w:r>
        <w:rPr>
          <w:sz w:val="28"/>
          <w:szCs w:val="28"/>
        </w:rPr>
        <w:t>need</w:t>
      </w:r>
      <w:r w:rsidR="009645F6">
        <w:rPr>
          <w:sz w:val="28"/>
          <w:szCs w:val="28"/>
        </w:rPr>
        <w:t>ed</w:t>
      </w:r>
      <w:r>
        <w:rPr>
          <w:sz w:val="28"/>
          <w:szCs w:val="28"/>
        </w:rPr>
        <w:t xml:space="preserve"> it, a well-timed phone call from an old friend,</w:t>
      </w:r>
      <w:r w:rsidR="00354B49">
        <w:rPr>
          <w:sz w:val="28"/>
          <w:szCs w:val="28"/>
        </w:rPr>
        <w:t xml:space="preserve"> or coming home to a warm cozy place</w:t>
      </w:r>
      <w:r>
        <w:rPr>
          <w:sz w:val="28"/>
          <w:szCs w:val="28"/>
        </w:rPr>
        <w:t xml:space="preserve">.  Search out blessings that you may have </w:t>
      </w:r>
      <w:r w:rsidR="00354B49">
        <w:rPr>
          <w:sz w:val="28"/>
          <w:szCs w:val="28"/>
        </w:rPr>
        <w:t>otherwise overlooked. Add them to the list.</w:t>
      </w:r>
      <w:r w:rsidR="00354B49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</w:t>
      </w:r>
      <w:r w:rsidR="00354B49">
        <w:rPr>
          <w:sz w:val="28"/>
          <w:szCs w:val="28"/>
        </w:rPr>
        <w:br/>
        <w:t>__________________________________________________________________________________________________________________________</w:t>
      </w:r>
      <w:r w:rsidR="00354B49">
        <w:rPr>
          <w:sz w:val="28"/>
          <w:szCs w:val="28"/>
        </w:rPr>
        <w:br/>
      </w:r>
      <w:r w:rsidR="00354B49">
        <w:rPr>
          <w:sz w:val="28"/>
          <w:szCs w:val="28"/>
        </w:rPr>
        <w:br/>
      </w:r>
      <w:r w:rsidR="00354B49" w:rsidRPr="00354B49">
        <w:rPr>
          <w:sz w:val="40"/>
          <w:szCs w:val="40"/>
        </w:rPr>
        <w:t>If you feel comfortable doing so, select and share your favorite category or item from this list.</w:t>
      </w:r>
    </w:p>
    <w:sectPr w:rsidR="003B5C26" w:rsidRPr="007A3D5E" w:rsidSect="009645F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330"/>
    <w:multiLevelType w:val="hybridMultilevel"/>
    <w:tmpl w:val="B0E4B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26"/>
    <w:rsid w:val="001B116F"/>
    <w:rsid w:val="00354B49"/>
    <w:rsid w:val="003B5C26"/>
    <w:rsid w:val="004F0572"/>
    <w:rsid w:val="007320FA"/>
    <w:rsid w:val="007A3D5E"/>
    <w:rsid w:val="007F7BCA"/>
    <w:rsid w:val="009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AF30"/>
  <w15:chartTrackingRefBased/>
  <w15:docId w15:val="{25F4A230-3F90-410D-96D8-0B902EB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3958-024E-47B5-AF00-367AC72F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pauly</dc:creator>
  <cp:keywords/>
  <dc:description/>
  <cp:lastModifiedBy>pauly</cp:lastModifiedBy>
  <cp:revision>1</cp:revision>
  <cp:lastPrinted>2017-08-12T15:41:00Z</cp:lastPrinted>
  <dcterms:created xsi:type="dcterms:W3CDTF">2017-08-12T00:57:00Z</dcterms:created>
  <dcterms:modified xsi:type="dcterms:W3CDTF">2017-08-12T16:59:00Z</dcterms:modified>
</cp:coreProperties>
</file>